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EAA2" w14:textId="07F89921" w:rsidR="004C3A1C" w:rsidRDefault="008004B8">
      <w:r>
        <w:rPr>
          <w:noProof/>
        </w:rPr>
        <w:drawing>
          <wp:inline distT="0" distB="0" distL="0" distR="0" wp14:anchorId="67172A34" wp14:editId="7046B63D">
            <wp:extent cx="2171700" cy="1221813"/>
            <wp:effectExtent l="0" t="0" r="0" b="0"/>
            <wp:docPr id="1769321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21797" name="Picture 17693217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795" cy="123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72F2" w14:textId="7A24B95C" w:rsidR="004C3A1C" w:rsidRDefault="004C3A1C" w:rsidP="0082778B">
      <w:pPr>
        <w:spacing w:after="0"/>
      </w:pPr>
      <w:r>
        <w:t>Contact: Krysti Barnhill, 513-739-1950</w:t>
      </w:r>
    </w:p>
    <w:p w14:paraId="78764DFD" w14:textId="6D549F4B" w:rsidR="004C3A1C" w:rsidRDefault="004C3A1C" w:rsidP="0082778B">
      <w:pPr>
        <w:spacing w:after="0"/>
      </w:pPr>
      <w:hyperlink r:id="rId6" w:history="1">
        <w:r w:rsidRPr="008D00FB">
          <w:rPr>
            <w:rStyle w:val="Hyperlink"/>
          </w:rPr>
          <w:t>krysti@gorasor.com</w:t>
        </w:r>
      </w:hyperlink>
      <w:r>
        <w:t xml:space="preserve"> </w:t>
      </w:r>
    </w:p>
    <w:p w14:paraId="7E49A809" w14:textId="4453AC2C" w:rsidR="004C3A1C" w:rsidRPr="0082778B" w:rsidRDefault="004429F0" w:rsidP="004429F0">
      <w:pPr>
        <w:jc w:val="center"/>
        <w:rPr>
          <w:b/>
          <w:bCs/>
        </w:rPr>
      </w:pPr>
      <w:r w:rsidRPr="0082778B">
        <w:rPr>
          <w:b/>
          <w:bCs/>
        </w:rPr>
        <w:t xml:space="preserve">Deerfield Township Announces Grand Opening </w:t>
      </w:r>
      <w:r w:rsidR="0079529F">
        <w:rPr>
          <w:b/>
          <w:bCs/>
        </w:rPr>
        <w:t xml:space="preserve">of </w:t>
      </w:r>
      <w:r w:rsidRPr="0082778B">
        <w:rPr>
          <w:b/>
          <w:bCs/>
        </w:rPr>
        <w:t>District at Deerfield</w:t>
      </w:r>
    </w:p>
    <w:p w14:paraId="07A30F7E" w14:textId="55BFC0AA" w:rsidR="00E0315E" w:rsidRDefault="00E0315E" w:rsidP="00E0315E">
      <w:r>
        <w:t>Deerfield Township, Ohio (September 1</w:t>
      </w:r>
      <w:r w:rsidR="00E20DB4">
        <w:t>7</w:t>
      </w:r>
      <w:r>
        <w:t xml:space="preserve">, 2025) - </w:t>
      </w:r>
      <w:r w:rsidRPr="00E0315E">
        <w:t>The District at Deerfield</w:t>
      </w:r>
      <w:r>
        <w:t xml:space="preserve"> will host a grand opening celebration on Sunday, September 21</w:t>
      </w:r>
      <w:r w:rsidR="006B6226">
        <w:t xml:space="preserve">. The event </w:t>
      </w:r>
      <w:r w:rsidR="00E72FD7">
        <w:t>will start</w:t>
      </w:r>
      <w:r>
        <w:t xml:space="preserve"> at 11 a.m. with a ribbon-cutting ceremony</w:t>
      </w:r>
      <w:r w:rsidR="009A262E">
        <w:t xml:space="preserve"> </w:t>
      </w:r>
      <w:r w:rsidR="009A262E" w:rsidRPr="009A262E">
        <w:t xml:space="preserve">at </w:t>
      </w:r>
      <w:r w:rsidR="009A262E">
        <w:t>the</w:t>
      </w:r>
      <w:r w:rsidR="009A262E" w:rsidRPr="009A262E">
        <w:t xml:space="preserve"> </w:t>
      </w:r>
      <w:r w:rsidR="009A262E">
        <w:t>one-acre</w:t>
      </w:r>
      <w:r w:rsidR="009A262E" w:rsidRPr="009A262E">
        <w:t xml:space="preserve"> park</w:t>
      </w:r>
      <w:r w:rsidR="009A262E">
        <w:t xml:space="preserve"> in the center of the development, located at </w:t>
      </w:r>
      <w:r w:rsidR="00526770">
        <w:t>5</w:t>
      </w:r>
      <w:r w:rsidR="009A262E" w:rsidRPr="009A262E">
        <w:t>249 District Park Dr</w:t>
      </w:r>
      <w:r w:rsidR="009A262E">
        <w:t>ive in Deerfield Township</w:t>
      </w:r>
      <w:r w:rsidR="00237519">
        <w:t>, Warren County</w:t>
      </w:r>
      <w:r w:rsidR="009A262E">
        <w:t>.</w:t>
      </w:r>
    </w:p>
    <w:p w14:paraId="22CD3ABF" w14:textId="6DFF411F" w:rsidR="009A262E" w:rsidRPr="009A262E" w:rsidRDefault="009A262E" w:rsidP="009A262E">
      <w:r>
        <w:t xml:space="preserve">“The District at Deerfield is </w:t>
      </w:r>
      <w:r w:rsidRPr="009A262E">
        <w:t xml:space="preserve">a good example of the power of </w:t>
      </w:r>
      <w:r w:rsidR="003651C7">
        <w:t>public-private</w:t>
      </w:r>
      <w:r w:rsidRPr="009A262E">
        <w:t xml:space="preserve"> partnership and collaboration</w:t>
      </w:r>
      <w:r w:rsidR="00097BC4">
        <w:t xml:space="preserve">,” </w:t>
      </w:r>
      <w:r>
        <w:t>said Ryan Silverman, president of Silverman and Company</w:t>
      </w:r>
      <w:r w:rsidR="00880DD8">
        <w:t>, the property developer</w:t>
      </w:r>
      <w:r>
        <w:t>. “</w:t>
      </w:r>
      <w:r w:rsidR="0079529F">
        <w:t xml:space="preserve">We shared the vision of </w:t>
      </w:r>
      <w:r w:rsidRPr="009A262E">
        <w:t>Deerfield Township</w:t>
      </w:r>
      <w:r w:rsidR="00097BC4">
        <w:t xml:space="preserve"> leaders</w:t>
      </w:r>
      <w:r w:rsidR="0079529F">
        <w:t xml:space="preserve"> to create </w:t>
      </w:r>
      <w:r w:rsidRPr="009A262E">
        <w:t xml:space="preserve">a true downtown, a gathering place for residents, visitors </w:t>
      </w:r>
      <w:r>
        <w:t xml:space="preserve">and </w:t>
      </w:r>
      <w:r w:rsidRPr="009A262E">
        <w:t xml:space="preserve">businesses within the township. </w:t>
      </w:r>
      <w:r>
        <w:t>I</w:t>
      </w:r>
      <w:r w:rsidRPr="009A262E">
        <w:t>t's been a tremendous collaboration.</w:t>
      </w:r>
      <w:r w:rsidR="003651C7">
        <w:t>”</w:t>
      </w:r>
    </w:p>
    <w:p w14:paraId="3537D264" w14:textId="56DC2D66" w:rsidR="003651C7" w:rsidRDefault="003651C7" w:rsidP="003651C7">
      <w:r>
        <w:t>With several businesses already open, the</w:t>
      </w:r>
      <w:r w:rsidRPr="00E0315E">
        <w:t xml:space="preserve"> 28-acre mixed-use development property </w:t>
      </w:r>
      <w:r>
        <w:t xml:space="preserve">features </w:t>
      </w:r>
      <w:r w:rsidRPr="00E0315E">
        <w:t xml:space="preserve">retail, restaurants and </w:t>
      </w:r>
      <w:r w:rsidR="00237519">
        <w:t xml:space="preserve">luxury </w:t>
      </w:r>
      <w:r w:rsidRPr="00E0315E">
        <w:t>apartments</w:t>
      </w:r>
      <w:r>
        <w:t xml:space="preserve">. 50 West Brewery was the first tenant to open in the </w:t>
      </w:r>
      <w:proofErr w:type="gramStart"/>
      <w:r>
        <w:t>District</w:t>
      </w:r>
      <w:proofErr w:type="gramEnd"/>
      <w:r>
        <w:t xml:space="preserve"> last year and was soon followed by Jeni’s Ice Cream. This summer, PINS Mechanical </w:t>
      </w:r>
      <w:r w:rsidR="006B6226">
        <w:t xml:space="preserve">Company </w:t>
      </w:r>
      <w:r>
        <w:t>opened</w:t>
      </w:r>
      <w:r w:rsidR="0079529F">
        <w:t xml:space="preserve">, followed by </w:t>
      </w:r>
      <w:r>
        <w:t>101 Craft Kitchen</w:t>
      </w:r>
      <w:r w:rsidR="0079529F">
        <w:t xml:space="preserve"> this week</w:t>
      </w:r>
      <w:r>
        <w:t>.</w:t>
      </w:r>
    </w:p>
    <w:p w14:paraId="78563F0F" w14:textId="13C54754" w:rsidR="0082778B" w:rsidRDefault="0082778B" w:rsidP="0082778B">
      <w:r>
        <w:t>“</w:t>
      </w:r>
      <w:r w:rsidR="00A042A9">
        <w:t xml:space="preserve">We’re thrilled for friends and family to discover all The District at Deerfield has to offer”, said Deerfield Trustee Lelle </w:t>
      </w:r>
      <w:r w:rsidR="00E733F4">
        <w:t xml:space="preserve">Lutts </w:t>
      </w:r>
      <w:r w:rsidR="00A042A9">
        <w:t>Hedding.   “Our residents want to eat, sleep, and play locally, and we’ve created that space – a place where a simple meal becomes a special event in a safe, warm, and inviting atmosphere.  We can’t wait to share it with our community</w:t>
      </w:r>
      <w:r w:rsidR="001E09C9">
        <w:t>.</w:t>
      </w:r>
      <w:r>
        <w:t>”</w:t>
      </w:r>
      <w:r w:rsidRPr="0082778B">
        <w:t xml:space="preserve"> </w:t>
      </w:r>
    </w:p>
    <w:p w14:paraId="2228559D" w14:textId="633DE97F" w:rsidR="009A262E" w:rsidRDefault="003651C7" w:rsidP="00E0315E">
      <w:r>
        <w:t>Other free</w:t>
      </w:r>
      <w:r w:rsidR="00E72FD7">
        <w:t xml:space="preserve"> </w:t>
      </w:r>
      <w:r>
        <w:t>family-oriented activities for the grand opening include</w:t>
      </w:r>
      <w:r w:rsidRPr="003651C7">
        <w:t xml:space="preserve"> </w:t>
      </w:r>
      <w:r>
        <w:t>f</w:t>
      </w:r>
      <w:r w:rsidRPr="009A262E">
        <w:t xml:space="preserve">ace </w:t>
      </w:r>
      <w:r>
        <w:t>p</w:t>
      </w:r>
      <w:r w:rsidRPr="009A262E">
        <w:t xml:space="preserve">ainting, </w:t>
      </w:r>
      <w:r>
        <w:t>m</w:t>
      </w:r>
      <w:r w:rsidRPr="009A262E">
        <w:t xml:space="preserve">usic </w:t>
      </w:r>
      <w:r>
        <w:t>and o</w:t>
      </w:r>
      <w:r w:rsidRPr="009A262E">
        <w:t>versized outdoor games</w:t>
      </w:r>
      <w:r>
        <w:t xml:space="preserve"> from 11 a.m. to 1 p.m.</w:t>
      </w:r>
      <w:r w:rsidR="0079529F">
        <w:t xml:space="preserve"> </w:t>
      </w:r>
      <w:r w:rsidR="00AE62E6">
        <w:t xml:space="preserve">Plus, visitors will have a chance to meet one of the Ben-Gal cheerleaders on-site and snap a photo. </w:t>
      </w:r>
      <w:r w:rsidR="0079529F">
        <w:t>A</w:t>
      </w:r>
      <w:r w:rsidR="00880DD8">
        <w:t xml:space="preserve"> </w:t>
      </w:r>
      <w:r w:rsidR="006472A8">
        <w:t>f</w:t>
      </w:r>
      <w:r>
        <w:t xml:space="preserve">ootball game watch party will take place in the park </w:t>
      </w:r>
      <w:r w:rsidR="00476879">
        <w:t xml:space="preserve">as the </w:t>
      </w:r>
      <w:r w:rsidR="0079529F">
        <w:t xml:space="preserve">Cincinnati </w:t>
      </w:r>
      <w:r w:rsidR="00526770">
        <w:t>football team’s</w:t>
      </w:r>
      <w:r w:rsidR="0079529F">
        <w:t xml:space="preserve"> </w:t>
      </w:r>
      <w:r w:rsidR="00476879">
        <w:t xml:space="preserve">Sunday game is broadcast </w:t>
      </w:r>
      <w:r>
        <w:t>on two big screens</w:t>
      </w:r>
      <w:r w:rsidR="0079529F">
        <w:t xml:space="preserve"> from 1 to 4 p.m</w:t>
      </w:r>
      <w:r>
        <w:t>.</w:t>
      </w:r>
      <w:r w:rsidR="0082778B">
        <w:t xml:space="preserve"> </w:t>
      </w:r>
    </w:p>
    <w:p w14:paraId="36D752F7" w14:textId="67551D13" w:rsidR="00526770" w:rsidRDefault="00526770" w:rsidP="00526770">
      <w:r>
        <w:t>Food and beverages will be available</w:t>
      </w:r>
      <w:r w:rsidR="008E6A1A">
        <w:t xml:space="preserve"> for purchase</w:t>
      </w:r>
      <w:r>
        <w:t xml:space="preserve"> from local restaurants and food trucks on Sunday. Jeni’s will give free ice cream to the first 100 guests</w:t>
      </w:r>
      <w:r w:rsidR="006B6226">
        <w:t>,</w:t>
      </w:r>
      <w:r>
        <w:t xml:space="preserve"> beginning at 11 a.m.</w:t>
      </w:r>
      <w:r w:rsidR="006B6226">
        <w:t>,</w:t>
      </w:r>
      <w:r>
        <w:t xml:space="preserve"> and all guests may enter to win gift cards in a Township raffle throughout the day.</w:t>
      </w:r>
      <w:r w:rsidRPr="00526770">
        <w:t xml:space="preserve"> </w:t>
      </w:r>
      <w:r>
        <w:t xml:space="preserve">There is plenty of free parking </w:t>
      </w:r>
      <w:r w:rsidR="0063254A">
        <w:t>in</w:t>
      </w:r>
      <w:r>
        <w:t xml:space="preserve"> and around the </w:t>
      </w:r>
      <w:proofErr w:type="gramStart"/>
      <w:r>
        <w:t>District</w:t>
      </w:r>
      <w:proofErr w:type="gramEnd"/>
      <w:r>
        <w:t>.</w:t>
      </w:r>
    </w:p>
    <w:p w14:paraId="269A5871" w14:textId="77777777" w:rsidR="00526770" w:rsidRDefault="00526770" w:rsidP="00097BC4"/>
    <w:p w14:paraId="458539CD" w14:textId="5DA00A66" w:rsidR="00526770" w:rsidRDefault="00526770" w:rsidP="00526770">
      <w:pPr>
        <w:jc w:val="center"/>
      </w:pPr>
      <w:r>
        <w:t>--more--</w:t>
      </w:r>
    </w:p>
    <w:p w14:paraId="4628762A" w14:textId="77777777" w:rsidR="00526770" w:rsidRDefault="00526770" w:rsidP="00097BC4"/>
    <w:p w14:paraId="48121FFF" w14:textId="4ADBF9E0" w:rsidR="00526770" w:rsidRDefault="00526770" w:rsidP="00097BC4">
      <w:r>
        <w:lastRenderedPageBreak/>
        <w:t>Grand Opening, page 2</w:t>
      </w:r>
    </w:p>
    <w:p w14:paraId="52931D79" w14:textId="2A73C849" w:rsidR="00526770" w:rsidRDefault="00526770" w:rsidP="00097BC4"/>
    <w:p w14:paraId="7EE54837" w14:textId="1E05762B" w:rsidR="0082778B" w:rsidRDefault="0082778B" w:rsidP="00097BC4">
      <w:r w:rsidRPr="00476879">
        <w:t>The District at Deerfield operates as a Designated Outdoor Refreshment Area (DORA). This designation permits the purchase and consumption of alcoholic beverages from participating establishments throughout the designated District boundaries, which include the park area.</w:t>
      </w:r>
    </w:p>
    <w:p w14:paraId="604BE9BD" w14:textId="586B1CF5" w:rsidR="0079529F" w:rsidRDefault="0079529F" w:rsidP="00097BC4">
      <w:r>
        <w:t xml:space="preserve">The District at Deerfield is a 28-acre </w:t>
      </w:r>
      <w:r w:rsidR="00880DD8">
        <w:t>mixed-use</w:t>
      </w:r>
      <w:r>
        <w:t xml:space="preserve"> development in the heart of Deerfield</w:t>
      </w:r>
      <w:r w:rsidR="008004B8">
        <w:t xml:space="preserve"> Township</w:t>
      </w:r>
      <w:r>
        <w:t xml:space="preserve"> at</w:t>
      </w:r>
      <w:r w:rsidR="00880DD8">
        <w:t xml:space="preserve"> Wilkens Blvd. off Mason-Montgomery Rd</w:t>
      </w:r>
      <w:r>
        <w:t xml:space="preserve">. Featuring restaurants, shops, luxury apartments and an inviting park, the District at Deerfield is a community resource created in collaboration by Deerfield Township and Silverman and Company. Learn more at </w:t>
      </w:r>
      <w:r w:rsidR="0063254A" w:rsidRPr="0063254A">
        <w:t> </w:t>
      </w:r>
      <w:hyperlink r:id="rId7" w:tgtFrame="_blank" w:tooltip="https://bit.ly/4gpf2Lw" w:history="1">
        <w:r w:rsidR="0063254A" w:rsidRPr="0063254A">
          <w:rPr>
            <w:rStyle w:val="Hyperlink"/>
          </w:rPr>
          <w:t>https://bit.ly/4gpf2Lw</w:t>
        </w:r>
      </w:hyperlink>
      <w:r w:rsidR="0063254A">
        <w:t>.</w:t>
      </w:r>
    </w:p>
    <w:p w14:paraId="0934785B" w14:textId="77777777" w:rsidR="009F06FC" w:rsidRDefault="009F06FC" w:rsidP="00097BC4"/>
    <w:p w14:paraId="2A0120FD" w14:textId="00B7AE05" w:rsidR="0071516A" w:rsidRDefault="00097BC4" w:rsidP="00097BC4">
      <w:pPr>
        <w:jc w:val="center"/>
      </w:pPr>
      <w:r>
        <w:t>###</w:t>
      </w:r>
    </w:p>
    <w:p w14:paraId="25A8384A" w14:textId="77777777" w:rsidR="00476879" w:rsidRDefault="00476879" w:rsidP="00E0315E"/>
    <w:p w14:paraId="2B70131E" w14:textId="77777777" w:rsidR="009A262E" w:rsidRDefault="009A262E" w:rsidP="00E0315E"/>
    <w:p w14:paraId="36D2FBEA" w14:textId="77777777" w:rsidR="00E0315E" w:rsidRDefault="00E0315E" w:rsidP="00E0315E"/>
    <w:p w14:paraId="1D4D8F2E" w14:textId="77777777" w:rsidR="003651C7" w:rsidRDefault="003651C7"/>
    <w:sectPr w:rsidR="003651C7" w:rsidSect="008E6A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9DC"/>
    <w:multiLevelType w:val="multilevel"/>
    <w:tmpl w:val="FF58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0D4DE6"/>
    <w:multiLevelType w:val="multilevel"/>
    <w:tmpl w:val="4AC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0068915">
    <w:abstractNumId w:val="0"/>
  </w:num>
  <w:num w:numId="2" w16cid:durableId="12937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1C"/>
    <w:rsid w:val="0002441E"/>
    <w:rsid w:val="00097BC4"/>
    <w:rsid w:val="000F11C7"/>
    <w:rsid w:val="001E09C9"/>
    <w:rsid w:val="00237519"/>
    <w:rsid w:val="003651C7"/>
    <w:rsid w:val="003F5734"/>
    <w:rsid w:val="004429F0"/>
    <w:rsid w:val="00476879"/>
    <w:rsid w:val="00492A42"/>
    <w:rsid w:val="004C3A1C"/>
    <w:rsid w:val="00526770"/>
    <w:rsid w:val="0060644A"/>
    <w:rsid w:val="00615731"/>
    <w:rsid w:val="0063254A"/>
    <w:rsid w:val="006472A8"/>
    <w:rsid w:val="00681023"/>
    <w:rsid w:val="006B6226"/>
    <w:rsid w:val="0070493A"/>
    <w:rsid w:val="0071516A"/>
    <w:rsid w:val="0079529F"/>
    <w:rsid w:val="008004B8"/>
    <w:rsid w:val="008135FD"/>
    <w:rsid w:val="0082778B"/>
    <w:rsid w:val="00880DD8"/>
    <w:rsid w:val="008B1EED"/>
    <w:rsid w:val="008E6A1A"/>
    <w:rsid w:val="00907686"/>
    <w:rsid w:val="00934477"/>
    <w:rsid w:val="009A262E"/>
    <w:rsid w:val="009F06FC"/>
    <w:rsid w:val="00A042A9"/>
    <w:rsid w:val="00A76608"/>
    <w:rsid w:val="00AE62E6"/>
    <w:rsid w:val="00B428B1"/>
    <w:rsid w:val="00B915DB"/>
    <w:rsid w:val="00BC07D1"/>
    <w:rsid w:val="00D71B7B"/>
    <w:rsid w:val="00E0315E"/>
    <w:rsid w:val="00E1231A"/>
    <w:rsid w:val="00E20DB4"/>
    <w:rsid w:val="00E36F98"/>
    <w:rsid w:val="00E72FD7"/>
    <w:rsid w:val="00E733F4"/>
    <w:rsid w:val="00F7684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0D1E5"/>
  <w15:chartTrackingRefBased/>
  <w15:docId w15:val="{107969C7-4100-4BDB-9C67-3A6D136D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A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A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A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A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A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52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5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2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0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4gpf2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ysti@goras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 Barnhill</dc:creator>
  <cp:keywords/>
  <dc:description/>
  <cp:lastModifiedBy>Sarah Kirby</cp:lastModifiedBy>
  <cp:revision>2</cp:revision>
  <dcterms:created xsi:type="dcterms:W3CDTF">2025-09-18T18:23:00Z</dcterms:created>
  <dcterms:modified xsi:type="dcterms:W3CDTF">2025-09-18T18:23:00Z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9fdf437b-9195-41b0-957b-dcc4eb9da6be</vt:lpwstr>
  </property>
</Properties>
</file>